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FC" w:rsidRPr="00BC0CCD" w:rsidRDefault="00A940FC" w:rsidP="00A940FC">
      <w:pPr>
        <w:pStyle w:val="a8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ОБЪЯВЛЕНИЕ</w:t>
      </w:r>
    </w:p>
    <w:p w:rsidR="00A940FC" w:rsidRPr="00BC0CCD" w:rsidRDefault="00A940FC" w:rsidP="00A940FC">
      <w:pPr>
        <w:pStyle w:val="a8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A940FC" w:rsidRPr="00BC0CCD" w:rsidRDefault="00A940FC" w:rsidP="00A940FC">
      <w:pPr>
        <w:pStyle w:val="a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940FC" w:rsidRPr="00BC0CCD" w:rsidRDefault="00A940FC" w:rsidP="00A940FC">
      <w:pPr>
        <w:pStyle w:val="a8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Pr="00025199">
        <w:rPr>
          <w:rFonts w:ascii="GHEA Grapalat" w:hAnsi="GHEA Grapalat"/>
          <w:i w:val="0"/>
          <w:sz w:val="24"/>
          <w:szCs w:val="24"/>
        </w:rPr>
        <w:t xml:space="preserve"> </w:t>
      </w:r>
      <w:r w:rsidRPr="00BC0CCD">
        <w:rPr>
          <w:rFonts w:ascii="GHEA Grapalat" w:hAnsi="GHEA Grapalat"/>
          <w:i w:val="0"/>
          <w:sz w:val="24"/>
          <w:szCs w:val="24"/>
        </w:rPr>
        <w:t xml:space="preserve">от </w:t>
      </w:r>
      <w:r>
        <w:rPr>
          <w:rFonts w:ascii="Arial Unicode" w:hAnsi="Arial Unicode"/>
          <w:sz w:val="24"/>
          <w:szCs w:val="24"/>
        </w:rPr>
        <w:t>"</w:t>
      </w:r>
      <w:r w:rsidRPr="00DE549F">
        <w:rPr>
          <w:rFonts w:ascii="Arial Unicode" w:hAnsi="Arial Unicode"/>
          <w:sz w:val="24"/>
          <w:szCs w:val="24"/>
        </w:rPr>
        <w:t>13</w:t>
      </w:r>
      <w:r>
        <w:rPr>
          <w:rFonts w:ascii="Arial Unicode" w:hAnsi="Arial Unicode"/>
          <w:sz w:val="24"/>
          <w:szCs w:val="24"/>
        </w:rPr>
        <w:t>" "</w:t>
      </w:r>
      <w:r w:rsidRPr="00DE549F">
        <w:rPr>
          <w:rFonts w:ascii="Arial Unicode" w:hAnsi="Arial Unicode"/>
          <w:sz w:val="24"/>
          <w:szCs w:val="24"/>
        </w:rPr>
        <w:t>января</w:t>
      </w:r>
      <w:r w:rsidRPr="00D10FA9">
        <w:rPr>
          <w:rFonts w:ascii="Arial Unicode" w:hAnsi="Arial Unicode"/>
          <w:sz w:val="24"/>
          <w:szCs w:val="24"/>
        </w:rPr>
        <w:t>" 20</w:t>
      </w:r>
      <w:r w:rsidRPr="00DE549F">
        <w:rPr>
          <w:rFonts w:ascii="Arial Unicode" w:hAnsi="Arial Unicode"/>
          <w:sz w:val="24"/>
          <w:szCs w:val="24"/>
        </w:rPr>
        <w:t>20</w:t>
      </w:r>
      <w:r w:rsidRPr="00D10FA9">
        <w:rPr>
          <w:rFonts w:ascii="Arial Unicode" w:hAnsi="Arial Unicode"/>
          <w:sz w:val="24"/>
          <w:szCs w:val="24"/>
        </w:rPr>
        <w:t xml:space="preserve">  года "1" </w:t>
      </w:r>
      <w:r w:rsidRPr="00BC0CCD">
        <w:rPr>
          <w:rFonts w:ascii="GHEA Grapalat" w:hAnsi="GHEA Grapalat"/>
          <w:i w:val="0"/>
          <w:sz w:val="24"/>
          <w:szCs w:val="24"/>
        </w:rPr>
        <w:t xml:space="preserve"> и опубликовывается</w:t>
      </w:r>
      <w:r w:rsidRPr="00025199">
        <w:rPr>
          <w:rFonts w:ascii="GHEA Grapalat" w:hAnsi="GHEA Grapalat"/>
          <w:i w:val="0"/>
          <w:sz w:val="24"/>
          <w:szCs w:val="24"/>
        </w:rPr>
        <w:br/>
      </w:r>
      <w:r w:rsidRPr="00BC0CCD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A940FC" w:rsidRPr="00BC0CCD" w:rsidRDefault="00A940FC" w:rsidP="00A940FC">
      <w:pPr>
        <w:pStyle w:val="a8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940FC" w:rsidRPr="00BC0CCD" w:rsidRDefault="00A940FC" w:rsidP="00A940FC">
      <w:pPr>
        <w:pStyle w:val="a8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Pr="00BC0CC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E60CA5">
        <w:rPr>
          <w:rFonts w:ascii="GHEA Grapalat" w:hAnsi="GHEA Grapalat"/>
          <w:i w:val="0"/>
          <w:sz w:val="24"/>
          <w:szCs w:val="24"/>
        </w:rPr>
        <w:t>-</w:t>
      </w:r>
      <w:r w:rsidRPr="00BC0CCD">
        <w:rPr>
          <w:rFonts w:ascii="GHEA Grapalat" w:hAnsi="GHEA Grapalat"/>
          <w:i w:val="0"/>
          <w:sz w:val="24"/>
          <w:szCs w:val="24"/>
        </w:rPr>
        <w:t xml:space="preserve"> GHAPDzB</w:t>
      </w:r>
      <w:r w:rsidRPr="00E60CA5">
        <w:rPr>
          <w:rFonts w:ascii="GHEA Grapalat" w:hAnsi="GHEA Grapalat"/>
          <w:i w:val="0"/>
          <w:sz w:val="24"/>
          <w:szCs w:val="24"/>
        </w:rPr>
        <w:t xml:space="preserve"> 20/4</w:t>
      </w:r>
      <w:r w:rsidRPr="00BC0CCD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A940FC" w:rsidRPr="00BC0CCD" w:rsidRDefault="00A940FC" w:rsidP="00A940FC">
      <w:pPr>
        <w:pStyle w:val="a8"/>
        <w:widowControl w:val="0"/>
        <w:spacing w:after="160"/>
        <w:rPr>
          <w:rFonts w:ascii="GHEA Grapalat" w:hAnsi="GHEA Grapalat"/>
          <w:i w:val="0"/>
          <w:sz w:val="24"/>
          <w:szCs w:val="24"/>
        </w:rPr>
      </w:pPr>
    </w:p>
    <w:p w:rsidR="00A940FC" w:rsidRPr="00BC0CCD" w:rsidRDefault="00A940FC" w:rsidP="00A940FC">
      <w:pPr>
        <w:pStyle w:val="a8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>Коммунальная эконокима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Сюникцкая область, г.Мегри ,ул. З. Андраника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</w:t>
      </w:r>
      <w:r w:rsidRPr="00BC0CCD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A940FC" w:rsidRPr="00DA3A61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E60CA5">
        <w:rPr>
          <w:rFonts w:ascii="Sylfaen" w:hAnsi="Sylfaen"/>
          <w:color w:val="222222"/>
          <w:sz w:val="28"/>
          <w:szCs w:val="28"/>
        </w:rPr>
        <w:t xml:space="preserve"> </w:t>
      </w:r>
      <w:r w:rsidRPr="0048050D">
        <w:rPr>
          <w:rFonts w:ascii="Sylfaen" w:hAnsi="Sylfaen"/>
          <w:color w:val="222222"/>
          <w:sz w:val="28"/>
          <w:szCs w:val="28"/>
        </w:rPr>
        <w:t>топлива</w:t>
      </w:r>
      <w:r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A940FC" w:rsidRPr="00BC0CCD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52C86">
        <w:rPr>
          <w:rFonts w:ascii="GHEA Grapalat" w:hAnsi="GHEA Grapalat"/>
          <w:i w:val="0"/>
          <w:spacing w:val="-6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C0CCD">
        <w:rPr>
          <w:rFonts w:ascii="GHEA Grapalat" w:hAnsi="GHEA Grapalat"/>
          <w:i w:val="0"/>
          <w:sz w:val="24"/>
          <w:szCs w:val="24"/>
        </w:rPr>
        <w:t xml:space="preserve"> запросе котировок.</w:t>
      </w:r>
    </w:p>
    <w:p w:rsidR="00A940FC" w:rsidRPr="00BC0CCD" w:rsidRDefault="00A940FC" w:rsidP="00A940FC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BC0CCD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940FC" w:rsidRPr="006876AC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</w:t>
      </w:r>
      <w:r>
        <w:rPr>
          <w:rFonts w:ascii="GHEA Grapalat" w:hAnsi="GHEA Grapalat"/>
          <w:i w:val="0"/>
          <w:sz w:val="24"/>
          <w:szCs w:val="24"/>
        </w:rPr>
        <w:t>е предложение.</w:t>
      </w:r>
    </w:p>
    <w:p w:rsidR="00A940FC" w:rsidRPr="00BC0CCD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D10FA9">
        <w:rPr>
          <w:rFonts w:ascii="Arial Unicode" w:hAnsi="Arial Unicode"/>
          <w:sz w:val="24"/>
          <w:szCs w:val="24"/>
        </w:rPr>
        <w:t xml:space="preserve">10:00 часов7-го  </w:t>
      </w:r>
      <w:r w:rsidRPr="00BC0CCD">
        <w:rPr>
          <w:rFonts w:ascii="GHEA Grapalat" w:hAnsi="GHEA Grapalat"/>
          <w:i w:val="0"/>
          <w:sz w:val="24"/>
          <w:szCs w:val="24"/>
        </w:rPr>
        <w:t>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</w:t>
      </w:r>
      <w:r>
        <w:rPr>
          <w:rFonts w:ascii="GHEA Grapalat" w:hAnsi="GHEA Grapalat"/>
          <w:i w:val="0"/>
          <w:sz w:val="24"/>
          <w:szCs w:val="24"/>
        </w:rPr>
        <w:t>а, подтверждающего уплату ____</w:t>
      </w:r>
      <w:r w:rsidRPr="00BC0CCD">
        <w:rPr>
          <w:rFonts w:ascii="GHEA Grapalat" w:hAnsi="GHEA Grapalat"/>
          <w:i w:val="0"/>
          <w:sz w:val="24"/>
          <w:szCs w:val="24"/>
        </w:rPr>
        <w:t xml:space="preserve"> драмов РА, которые не могут </w:t>
      </w:r>
      <w:r w:rsidRPr="00BC0CCD">
        <w:rPr>
          <w:rFonts w:ascii="GHEA Grapalat" w:hAnsi="GHEA Grapalat"/>
          <w:i w:val="0"/>
          <w:sz w:val="24"/>
          <w:szCs w:val="24"/>
        </w:rPr>
        <w:lastRenderedPageBreak/>
        <w:t>превышать размер производимых расходов на копирование и доставку приглашения</w:t>
      </w:r>
      <w:r w:rsidRPr="00BC0CCD">
        <w:rPr>
          <w:rStyle w:val="ad"/>
          <w:rFonts w:ascii="GHEA Grapalat" w:hAnsi="GHEA Grapalat"/>
          <w:i w:val="0"/>
          <w:sz w:val="24"/>
          <w:szCs w:val="24"/>
        </w:rPr>
        <w:footnoteReference w:id="1"/>
      </w:r>
      <w:r w:rsidRPr="00BC0CCD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 (платеж необходимо внести на счет __________________ </w:t>
      </w:r>
      <w:r w:rsidRPr="00BC0CCD">
        <w:rPr>
          <w:rStyle w:val="ad"/>
          <w:rFonts w:ascii="GHEA Grapalat" w:hAnsi="GHEA Grapalat"/>
          <w:i w:val="0"/>
          <w:sz w:val="24"/>
          <w:szCs w:val="24"/>
        </w:rPr>
        <w:footnoteReference w:id="2"/>
      </w:r>
      <w:r w:rsidRPr="00BC0CCD">
        <w:rPr>
          <w:rFonts w:ascii="GHEA Grapalat" w:hAnsi="GHEA Grapalat"/>
          <w:i w:val="0"/>
          <w:sz w:val="24"/>
          <w:szCs w:val="24"/>
        </w:rPr>
        <w:t>).</w:t>
      </w:r>
    </w:p>
    <w:p w:rsidR="00A940FC" w:rsidRPr="00025199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025199">
        <w:rPr>
          <w:rFonts w:ascii="GHEA Grapalat" w:hAnsi="GHEA Grapalat"/>
          <w:i w:val="0"/>
          <w:spacing w:val="-6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940FC" w:rsidRDefault="00A940FC" w:rsidP="00A940FC">
      <w:pPr>
        <w:rPr>
          <w:rFonts w:ascii="GHEA Grapalat" w:hAnsi="GHEA Grapalat"/>
        </w:rPr>
      </w:pPr>
      <w:r>
        <w:rPr>
          <w:rFonts w:ascii="GHEA Grapalat" w:hAnsi="GHEA Grapalat"/>
          <w:i/>
        </w:rPr>
        <w:br w:type="page"/>
      </w:r>
    </w:p>
    <w:p w:rsidR="00A940FC" w:rsidRPr="00BC0CCD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A940FC" w:rsidRPr="00D10FA9" w:rsidRDefault="00A940FC" w:rsidP="00A940FC">
      <w:pPr>
        <w:pStyle w:val="a8"/>
        <w:widowControl w:val="0"/>
        <w:ind w:firstLine="567"/>
        <w:rPr>
          <w:rFonts w:ascii="Arial Unicode" w:hAnsi="Arial Unicode"/>
          <w:i w:val="0"/>
          <w:sz w:val="16"/>
          <w:szCs w:val="16"/>
        </w:rPr>
      </w:pPr>
      <w:r w:rsidRPr="000F11E5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D10FA9">
        <w:rPr>
          <w:rFonts w:ascii="Arial Unicode" w:hAnsi="Arial Unicode"/>
          <w:b/>
          <w:szCs w:val="24"/>
        </w:rPr>
        <w:t>РА, Сюникская область, г.Агарак ул.Гареги</w:t>
      </w:r>
      <w:r>
        <w:rPr>
          <w:rFonts w:ascii="Arial Unicode" w:hAnsi="Arial Unicode"/>
          <w:b/>
          <w:szCs w:val="24"/>
        </w:rPr>
        <w:t>на Нждейа 6  в 10:00 часов, 20</w:t>
      </w:r>
      <w:r w:rsidRPr="00AA11A9">
        <w:rPr>
          <w:rFonts w:ascii="Arial Unicode" w:hAnsi="Arial Unicode"/>
          <w:b/>
          <w:szCs w:val="24"/>
        </w:rPr>
        <w:t>20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:rsidR="00A940FC" w:rsidRPr="000F11E5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>в документарной форме, до 10:00 часов7-го</w:t>
      </w:r>
      <w:r w:rsidRPr="000F0CA8">
        <w:rPr>
          <w:rFonts w:ascii="GHEA Grapalat" w:hAnsi="GHEA Grapalat"/>
          <w:i w:val="0"/>
          <w:sz w:val="24"/>
          <w:szCs w:val="24"/>
        </w:rPr>
        <w:t xml:space="preserve">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A940FC" w:rsidRPr="00D10FA9" w:rsidRDefault="00A940FC" w:rsidP="00A940FC">
      <w:pPr>
        <w:pStyle w:val="a8"/>
        <w:widowControl w:val="0"/>
        <w:ind w:firstLine="567"/>
        <w:rPr>
          <w:rFonts w:ascii="Arial Unicode" w:hAnsi="Arial Unicode"/>
          <w:b/>
          <w:i w:val="0"/>
          <w:sz w:val="16"/>
          <w:szCs w:val="16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Pr="00D10FA9">
        <w:rPr>
          <w:rFonts w:ascii="Arial Unicode" w:hAnsi="Arial Unicode"/>
          <w:b/>
          <w:szCs w:val="24"/>
        </w:rPr>
        <w:t>.Агарак ул.Гарегин</w:t>
      </w:r>
      <w:r>
        <w:rPr>
          <w:rFonts w:ascii="Arial Unicode" w:hAnsi="Arial Unicode"/>
          <w:b/>
          <w:szCs w:val="24"/>
        </w:rPr>
        <w:t>а Нждейа 6  в 10:00 часов, 20</w:t>
      </w:r>
      <w:r w:rsidRPr="00AA11A9">
        <w:rPr>
          <w:rFonts w:ascii="Arial Unicode" w:hAnsi="Arial Unicode"/>
          <w:b/>
          <w:szCs w:val="24"/>
        </w:rPr>
        <w:t xml:space="preserve">20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:rsidR="00A940FC" w:rsidRPr="00BC0CCD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плата в размере 30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C0CCD">
        <w:rPr>
          <w:rFonts w:ascii="GHEA Grapalat" w:hAnsi="GHEA Grapalat"/>
          <w:i w:val="0"/>
          <w:sz w:val="24"/>
          <w:szCs w:val="24"/>
        </w:rPr>
        <w:t xml:space="preserve">000 (тридцать тысяч) драмов РА, которая должна быть перечислена на казначейский счет № 900008000482, открытый на имя Министерства финансов Республики Армения. </w:t>
      </w:r>
    </w:p>
    <w:p w:rsidR="00A940FC" w:rsidRPr="00D10FA9" w:rsidRDefault="00A940FC" w:rsidP="00A940FC">
      <w:pPr>
        <w:pStyle w:val="a8"/>
        <w:widowControl w:val="0"/>
        <w:ind w:firstLine="567"/>
        <w:rPr>
          <w:rFonts w:ascii="Arial Unicode" w:hAnsi="Arial Unicode"/>
          <w:sz w:val="24"/>
          <w:szCs w:val="24"/>
        </w:rPr>
      </w:pPr>
      <w:r w:rsidRPr="00BC0CCD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E60CA5">
        <w:rPr>
          <w:rFonts w:ascii="Arial Unicode" w:hAnsi="Arial Unicode"/>
          <w:szCs w:val="24"/>
        </w:rPr>
        <w:t xml:space="preserve"> </w:t>
      </w:r>
      <w:r w:rsidRPr="00D10FA9">
        <w:rPr>
          <w:rFonts w:ascii="Arial Unicode" w:hAnsi="Arial Unicode"/>
          <w:szCs w:val="24"/>
        </w:rPr>
        <w:t>Гегануш Карапетян</w:t>
      </w:r>
      <w:r w:rsidRPr="00D10FA9">
        <w:rPr>
          <w:rFonts w:ascii="Arial Unicode" w:hAnsi="Arial Unicode"/>
          <w:sz w:val="16"/>
          <w:szCs w:val="24"/>
        </w:rPr>
        <w:t xml:space="preserve"> </w:t>
      </w:r>
    </w:p>
    <w:p w:rsidR="00A940FC" w:rsidRPr="007F0044" w:rsidRDefault="00A940FC" w:rsidP="00A940FC">
      <w:pPr>
        <w:pStyle w:val="a8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A940FC" w:rsidRPr="00D10FA9" w:rsidRDefault="00A940FC" w:rsidP="00A940FC">
      <w:pPr>
        <w:pStyle w:val="a8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:rsidR="00A940FC" w:rsidRPr="00D10FA9" w:rsidRDefault="00A940FC" w:rsidP="00A940FC">
      <w:pPr>
        <w:pStyle w:val="a8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7" w:history="1">
        <w:r w:rsidRPr="00D10FA9">
          <w:rPr>
            <w:rStyle w:val="aa"/>
            <w:rFonts w:ascii="Arial Unicode" w:hAnsi="Arial Unicode" w:cs="Sylfaen"/>
            <w:b/>
            <w:lang w:val="hy-AM"/>
          </w:rPr>
          <w:t>meghrukomunal@mail.ru</w:t>
        </w:r>
      </w:hyperlink>
    </w:p>
    <w:p w:rsidR="00A940FC" w:rsidRPr="00D10FA9" w:rsidRDefault="00A940FC" w:rsidP="00A940FC">
      <w:pPr>
        <w:pStyle w:val="a8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"Коммунальная эконокима и благоустройство Мегри" ОНО</w:t>
      </w:r>
    </w:p>
    <w:p w:rsidR="002769D2" w:rsidRDefault="002769D2">
      <w:bookmarkStart w:id="0" w:name="_GoBack"/>
      <w:bookmarkEnd w:id="0"/>
    </w:p>
    <w:sectPr w:rsidR="002769D2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61" w:rsidRDefault="00D80161" w:rsidP="00A940FC">
      <w:r>
        <w:separator/>
      </w:r>
    </w:p>
  </w:endnote>
  <w:endnote w:type="continuationSeparator" w:id="0">
    <w:p w:rsidR="00D80161" w:rsidRDefault="00D80161" w:rsidP="00A9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61" w:rsidRDefault="00D80161" w:rsidP="00A940FC">
      <w:r>
        <w:separator/>
      </w:r>
    </w:p>
  </w:footnote>
  <w:footnote w:type="continuationSeparator" w:id="0">
    <w:p w:rsidR="00D80161" w:rsidRDefault="00D80161" w:rsidP="00A940FC">
      <w:r>
        <w:continuationSeparator/>
      </w:r>
    </w:p>
  </w:footnote>
  <w:footnote w:id="1">
    <w:p w:rsidR="00A940FC" w:rsidRPr="00025199" w:rsidRDefault="00A940FC" w:rsidP="00A940FC">
      <w:pPr>
        <w:pStyle w:val="ab"/>
        <w:jc w:val="both"/>
        <w:rPr>
          <w:rFonts w:ascii="GHEA Grapalat" w:hAnsi="GHEA Grapalat" w:cs="Sylfaen"/>
        </w:rPr>
      </w:pPr>
      <w:r w:rsidRPr="00025199">
        <w:rPr>
          <w:rStyle w:val="ad"/>
          <w:rFonts w:ascii="GHEA Grapalat" w:hAnsi="GHEA Grapalat"/>
        </w:rPr>
        <w:footnoteRef/>
      </w:r>
      <w:r w:rsidRPr="00025199">
        <w:rPr>
          <w:rStyle w:val="ad"/>
          <w:rFonts w:ascii="GHEA Grapalat" w:hAnsi="GHEA Grapalat"/>
        </w:rPr>
        <w:t xml:space="preserve"> </w:t>
      </w:r>
      <w:r w:rsidRPr="00025199">
        <w:rPr>
          <w:rFonts w:ascii="GHEA Grapalat" w:hAnsi="GHEA Grapalat"/>
          <w:i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:rsidR="00A940FC" w:rsidRPr="00025199" w:rsidRDefault="00A940FC" w:rsidP="00A940FC">
      <w:pPr>
        <w:pStyle w:val="ab"/>
        <w:jc w:val="both"/>
        <w:rPr>
          <w:rFonts w:ascii="GHEA Grapalat" w:hAnsi="GHEA Grapalat" w:cs="Sylfaen"/>
        </w:rPr>
      </w:pPr>
      <w:r w:rsidRPr="00025199">
        <w:rPr>
          <w:rStyle w:val="ad"/>
          <w:rFonts w:ascii="GHEA Grapalat" w:hAnsi="GHEA Grapalat"/>
        </w:rPr>
        <w:footnoteRef/>
      </w:r>
      <w:r w:rsidRPr="00025199">
        <w:rPr>
          <w:rFonts w:ascii="GHEA Grapalat" w:hAnsi="GHEA Grapalat"/>
        </w:rPr>
        <w:t xml:space="preserve"> </w:t>
      </w:r>
      <w:r w:rsidRPr="00025199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не предусматривается платеж.</w:t>
      </w:r>
    </w:p>
    <w:p w:rsidR="00A940FC" w:rsidRPr="00025199" w:rsidRDefault="00A940FC" w:rsidP="00A940FC">
      <w:pPr>
        <w:pStyle w:val="ab"/>
        <w:jc w:val="both"/>
        <w:rPr>
          <w:rFonts w:ascii="GHEA Grapalat" w:hAnsi="GHEA Grapala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16"/>
    <w:rsid w:val="002769D2"/>
    <w:rsid w:val="00797AE6"/>
    <w:rsid w:val="00A940FC"/>
    <w:rsid w:val="00CA78AE"/>
    <w:rsid w:val="00D31D16"/>
    <w:rsid w:val="00D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FC"/>
    <w:rPr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 w:bidi="ar-SA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val="en-US" w:bidi="ar-SA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 w:bidi="ar-SA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bidi="ar-SA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 w:bidi="ar-SA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  <w:lang w:val="en-US" w:eastAsia="en-US" w:bidi="ar-SA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bidi="ar-SA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paragraph" w:styleId="a8">
    <w:name w:val="Body Text Indent"/>
    <w:aliases w:val=" Char, Char Char Char Char,Char Char Char Char"/>
    <w:basedOn w:val="a"/>
    <w:link w:val="a9"/>
    <w:rsid w:val="00A940F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A940FC"/>
    <w:rPr>
      <w:rFonts w:ascii="Arial LatArm" w:hAnsi="Arial LatArm"/>
      <w:i/>
      <w:lang w:eastAsia="ru-RU" w:bidi="ru-RU"/>
    </w:rPr>
  </w:style>
  <w:style w:type="character" w:styleId="aa">
    <w:name w:val="Hyperlink"/>
    <w:rsid w:val="00A940FC"/>
    <w:rPr>
      <w:color w:val="0000FF"/>
      <w:u w:val="single"/>
    </w:rPr>
  </w:style>
  <w:style w:type="paragraph" w:styleId="ab">
    <w:name w:val="footnote text"/>
    <w:basedOn w:val="a"/>
    <w:link w:val="ac"/>
    <w:semiHidden/>
    <w:rsid w:val="00A940FC"/>
    <w:rPr>
      <w:rFonts w:ascii="Times Armenian" w:hAnsi="Times Armeni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940FC"/>
    <w:rPr>
      <w:rFonts w:ascii="Times Armenian" w:hAnsi="Times Armenian"/>
      <w:lang w:eastAsia="ru-RU" w:bidi="ru-RU"/>
    </w:rPr>
  </w:style>
  <w:style w:type="character" w:styleId="ad">
    <w:name w:val="footnote reference"/>
    <w:semiHidden/>
    <w:rsid w:val="00A940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FC"/>
    <w:rPr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val="en-US" w:bidi="ar-SA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 w:bidi="ar-SA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 w:bidi="ar-SA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  <w:lang w:val="en-US" w:eastAsia="en-US" w:bidi="ar-SA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val="en-US" w:bidi="ar-SA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 w:bidi="ar-SA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bidi="ar-SA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 w:bidi="ar-SA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  <w:lang w:val="en-US" w:eastAsia="en-US" w:bidi="ar-SA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bidi="ar-SA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paragraph" w:styleId="a8">
    <w:name w:val="Body Text Indent"/>
    <w:aliases w:val=" Char, Char Char Char Char,Char Char Char Char"/>
    <w:basedOn w:val="a"/>
    <w:link w:val="a9"/>
    <w:rsid w:val="00A940F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A940FC"/>
    <w:rPr>
      <w:rFonts w:ascii="Arial LatArm" w:hAnsi="Arial LatArm"/>
      <w:i/>
      <w:lang w:eastAsia="ru-RU" w:bidi="ru-RU"/>
    </w:rPr>
  </w:style>
  <w:style w:type="character" w:styleId="aa">
    <w:name w:val="Hyperlink"/>
    <w:rsid w:val="00A940FC"/>
    <w:rPr>
      <w:color w:val="0000FF"/>
      <w:u w:val="single"/>
    </w:rPr>
  </w:style>
  <w:style w:type="paragraph" w:styleId="ab">
    <w:name w:val="footnote text"/>
    <w:basedOn w:val="a"/>
    <w:link w:val="ac"/>
    <w:semiHidden/>
    <w:rsid w:val="00A940FC"/>
    <w:rPr>
      <w:rFonts w:ascii="Times Armenian" w:hAnsi="Times Armeni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940FC"/>
    <w:rPr>
      <w:rFonts w:ascii="Times Armenian" w:hAnsi="Times Armenian"/>
      <w:lang w:eastAsia="ru-RU" w:bidi="ru-RU"/>
    </w:rPr>
  </w:style>
  <w:style w:type="character" w:styleId="ad">
    <w:name w:val="footnote reference"/>
    <w:semiHidden/>
    <w:rsid w:val="00A94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hrukomuna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2020-01-23T08:02:00Z</dcterms:created>
  <dcterms:modified xsi:type="dcterms:W3CDTF">2020-01-23T08:02:00Z</dcterms:modified>
</cp:coreProperties>
</file>